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47" w:rsidRDefault="00682147" w:rsidP="001E104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Kelompok 3</w:t>
      </w:r>
    </w:p>
    <w:p w:rsidR="001E104D" w:rsidRDefault="00682147" w:rsidP="001E10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: - Anwar Rasyid Lubis</w:t>
      </w:r>
      <w:r w:rsidR="001E104D">
        <w:rPr>
          <w:rFonts w:ascii="Times New Roman" w:hAnsi="Times New Roman" w:cs="Times New Roman"/>
        </w:rPr>
        <w:t xml:space="preserve"> (1401144354)</w:t>
      </w:r>
    </w:p>
    <w:p w:rsidR="00682147" w:rsidRPr="001E104D" w:rsidRDefault="00682147" w:rsidP="001E10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E104D">
        <w:rPr>
          <w:rFonts w:ascii="Times New Roman" w:hAnsi="Times New Roman" w:cs="Times New Roman"/>
        </w:rPr>
        <w:t>Ryan Darmawan (</w:t>
      </w:r>
      <w:r w:rsidR="001E104D" w:rsidRPr="001E104D">
        <w:rPr>
          <w:rFonts w:ascii="Times New Roman" w:hAnsi="Times New Roman" w:cs="Times New Roman"/>
        </w:rPr>
        <w:t>1401144332</w:t>
      </w:r>
      <w:r w:rsidRPr="001E104D">
        <w:rPr>
          <w:rFonts w:ascii="Times New Roman" w:hAnsi="Times New Roman" w:cs="Times New Roman"/>
        </w:rPr>
        <w:t>)</w:t>
      </w:r>
    </w:p>
    <w:p w:rsidR="00682147" w:rsidRDefault="00682147" w:rsidP="0068214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Novaya Sheila (1401144416)</w:t>
      </w:r>
    </w:p>
    <w:p w:rsidR="00682147" w:rsidRDefault="00682147" w:rsidP="0068214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Suci Trisno Putri (1401144409)</w:t>
      </w:r>
    </w:p>
    <w:p w:rsidR="00682147" w:rsidRPr="00682147" w:rsidRDefault="00682147" w:rsidP="0068214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 Ode Rizky M.S(1401144420) </w:t>
      </w:r>
    </w:p>
    <w:p w:rsidR="00682147" w:rsidRDefault="00682147" w:rsidP="006D08AD">
      <w:pPr>
        <w:spacing w:line="360" w:lineRule="auto"/>
        <w:jc w:val="both"/>
        <w:rPr>
          <w:rFonts w:ascii="Times New Roman" w:hAnsi="Times New Roman" w:cs="Times New Roman"/>
        </w:rPr>
      </w:pPr>
    </w:p>
    <w:p w:rsidR="00B07653" w:rsidRPr="006D08AD" w:rsidRDefault="00B07653" w:rsidP="006D08AD">
      <w:pPr>
        <w:spacing w:line="360" w:lineRule="auto"/>
        <w:jc w:val="both"/>
        <w:rPr>
          <w:rFonts w:ascii="Times New Roman" w:hAnsi="Times New Roman" w:cs="Times New Roman"/>
        </w:rPr>
      </w:pPr>
      <w:r w:rsidRPr="006D08AD">
        <w:rPr>
          <w:rFonts w:ascii="Times New Roman" w:hAnsi="Times New Roman" w:cs="Times New Roman"/>
        </w:rPr>
        <w:t>Pada diskusi kali ini, kami kelompok 3 akan memperbaiki presentasi pada hari ini:</w:t>
      </w:r>
    </w:p>
    <w:p w:rsidR="00B07653" w:rsidRDefault="00B07653" w:rsidP="006D08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D08AD">
        <w:rPr>
          <w:rFonts w:ascii="Times New Roman" w:hAnsi="Times New Roman" w:cs="Times New Roman"/>
        </w:rPr>
        <w:t xml:space="preserve">Pada PPT kami melakukan perubahan, yaitu  dengan tidak menampilkan BMC dan SWOT dikarenakan untuk hari ini hanya dimintai Bisnis model dan Web </w:t>
      </w:r>
      <w:r w:rsidR="006D08AD">
        <w:rPr>
          <w:rFonts w:ascii="Times New Roman" w:hAnsi="Times New Roman" w:cs="Times New Roman"/>
        </w:rPr>
        <w:t>perusahaan.</w:t>
      </w:r>
    </w:p>
    <w:p w:rsidR="006D08AD" w:rsidRPr="006D08AD" w:rsidRDefault="006D08AD" w:rsidP="006D08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Ada beberapa perbaikan pada Model Bisnis: </w:t>
      </w:r>
    </w:p>
    <w:p w:rsidR="006D08AD" w:rsidRDefault="006D08AD" w:rsidP="006D08A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B07653" w:rsidRPr="006D08AD">
        <w:rPr>
          <w:rFonts w:ascii="Times New Roman" w:hAnsi="Times New Roman" w:cs="Times New Roman"/>
        </w:rPr>
        <w:t>evenue model yang  kami perbaiki adalah, pendapatan yang kami peroleh berasal dari sales revenue model. Bisnis model jenis ini, mengandalkan proses jual beli menggunakan teknologi web</w:t>
      </w:r>
      <w:r>
        <w:rPr>
          <w:rFonts w:ascii="Times New Roman" w:hAnsi="Times New Roman" w:cs="Times New Roman"/>
        </w:rPr>
        <w:t>.</w:t>
      </w:r>
    </w:p>
    <w:p w:rsidR="006D08AD" w:rsidRDefault="00B07653" w:rsidP="006D08A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D08AD">
        <w:rPr>
          <w:rFonts w:ascii="Times New Roman" w:hAnsi="Times New Roman" w:cs="Times New Roman"/>
        </w:rPr>
        <w:t xml:space="preserve">Competitive Environment yang </w:t>
      </w:r>
      <w:r w:rsidR="00C542EC" w:rsidRPr="006D08AD">
        <w:rPr>
          <w:rFonts w:ascii="Times New Roman" w:hAnsi="Times New Roman" w:cs="Times New Roman"/>
        </w:rPr>
        <w:t>kami perbaiki adalah adanya pesaing secara langsung dan tidak langsung. Pesaing langsung adalah perusahaan yang menjual produk atau jasa yang sangat mirip dan masuk ke segment pasar yang sama</w:t>
      </w:r>
      <w:r w:rsidR="006D08AD" w:rsidRPr="006D08AD">
        <w:rPr>
          <w:rFonts w:ascii="Times New Roman" w:hAnsi="Times New Roman" w:cs="Times New Roman"/>
        </w:rPr>
        <w:t xml:space="preserve">. </w:t>
      </w:r>
      <w:r w:rsidR="006D08AD" w:rsidRPr="006D08AD">
        <w:rPr>
          <w:rFonts w:ascii="Times New Roman" w:hAnsi="Times New Roman" w:cs="Times New Roman"/>
        </w:rPr>
        <w:t xml:space="preserve">Contoh pesaing secara langsung, yaitu </w:t>
      </w:r>
      <w:hyperlink r:id="rId5" w:history="1">
        <w:r w:rsidR="006D08AD" w:rsidRPr="006D08AD">
          <w:rPr>
            <w:rStyle w:val="Hyperlink"/>
            <w:rFonts w:ascii="Times New Roman" w:hAnsi="Times New Roman" w:cs="Times New Roman"/>
            <w:lang w:val="fr-FR"/>
          </w:rPr>
          <w:t>www.</w:t>
        </w:r>
        <w:r w:rsidR="006D08AD" w:rsidRPr="006D08AD">
          <w:rPr>
            <w:rStyle w:val="Hyperlink"/>
            <w:rFonts w:ascii="Times New Roman" w:hAnsi="Times New Roman" w:cs="Times New Roman"/>
          </w:rPr>
          <w:t>hijup</w:t>
        </w:r>
        <w:r w:rsidR="006D08AD" w:rsidRPr="006D08AD">
          <w:rPr>
            <w:rStyle w:val="Hyperlink"/>
            <w:rFonts w:ascii="Times New Roman" w:hAnsi="Times New Roman" w:cs="Times New Roman"/>
            <w:lang w:val="fr-FR"/>
          </w:rPr>
          <w:t>.com/</w:t>
        </w:r>
      </w:hyperlink>
      <w:r w:rsidR="006D08AD" w:rsidRPr="006D08AD">
        <w:rPr>
          <w:rFonts w:ascii="Times New Roman" w:hAnsi="Times New Roman" w:cs="Times New Roman"/>
        </w:rPr>
        <w:t xml:space="preserve">, </w:t>
      </w:r>
      <w:hyperlink r:id="rId6" w:history="1">
        <w:r w:rsidR="006D08AD" w:rsidRPr="006D08AD">
          <w:rPr>
            <w:rStyle w:val="Hyperlink"/>
            <w:rFonts w:ascii="Times New Roman" w:hAnsi="Times New Roman" w:cs="Times New Roman"/>
            <w:lang w:val="fr-FR"/>
          </w:rPr>
          <w:t>www.</w:t>
        </w:r>
        <w:r w:rsidR="006D08AD" w:rsidRPr="006D08AD">
          <w:rPr>
            <w:rStyle w:val="Hyperlink"/>
            <w:rFonts w:ascii="Times New Roman" w:hAnsi="Times New Roman" w:cs="Times New Roman"/>
          </w:rPr>
          <w:t>zoya.co.id</w:t>
        </w:r>
        <w:r w:rsidR="006D08AD" w:rsidRPr="006D08AD">
          <w:rPr>
            <w:rStyle w:val="Hyperlink"/>
            <w:rFonts w:ascii="Times New Roman" w:hAnsi="Times New Roman" w:cs="Times New Roman"/>
            <w:lang w:val="fr-FR"/>
          </w:rPr>
          <w:t>/</w:t>
        </w:r>
      </w:hyperlink>
      <w:r w:rsidR="006D08AD" w:rsidRPr="006D08AD">
        <w:rPr>
          <w:rFonts w:ascii="Times New Roman" w:hAnsi="Times New Roman" w:cs="Times New Roman"/>
        </w:rPr>
        <w:t xml:space="preserve">, </w:t>
      </w:r>
      <w:hyperlink r:id="rId7" w:history="1">
        <w:r w:rsidR="006D08AD" w:rsidRPr="006D08AD">
          <w:rPr>
            <w:rStyle w:val="Hyperlink"/>
            <w:rFonts w:ascii="Times New Roman" w:hAnsi="Times New Roman" w:cs="Times New Roman"/>
            <w:lang w:val="fr-FR"/>
          </w:rPr>
          <w:t>www.</w:t>
        </w:r>
        <w:r w:rsidR="006D08AD" w:rsidRPr="006D08AD">
          <w:rPr>
            <w:rStyle w:val="Hyperlink"/>
            <w:rFonts w:ascii="Times New Roman" w:hAnsi="Times New Roman" w:cs="Times New Roman"/>
          </w:rPr>
          <w:t>restuanggraini.com/</w:t>
        </w:r>
      </w:hyperlink>
      <w:r w:rsidR="00C542EC" w:rsidRPr="006D08AD">
        <w:rPr>
          <w:rFonts w:ascii="Times New Roman" w:hAnsi="Times New Roman" w:cs="Times New Roman"/>
        </w:rPr>
        <w:t xml:space="preserve">. </w:t>
      </w:r>
      <w:r w:rsidR="006D08AD" w:rsidRPr="006D08AD">
        <w:rPr>
          <w:rFonts w:ascii="Times New Roman" w:hAnsi="Times New Roman" w:cs="Times New Roman"/>
        </w:rPr>
        <w:t>Sedangkan p</w:t>
      </w:r>
      <w:r w:rsidR="00C542EC" w:rsidRPr="006D08AD">
        <w:rPr>
          <w:rFonts w:ascii="Times New Roman" w:hAnsi="Times New Roman" w:cs="Times New Roman"/>
        </w:rPr>
        <w:t xml:space="preserve">esaing tidak langsung adalah perusahaan yang mungkin dalam industri yang berbeda namun masih bersaing secara tidak langsung </w:t>
      </w:r>
      <w:r w:rsidR="006D08AD" w:rsidRPr="006D08AD">
        <w:rPr>
          <w:rFonts w:ascii="Times New Roman" w:hAnsi="Times New Roman" w:cs="Times New Roman"/>
        </w:rPr>
        <w:t>k</w:t>
      </w:r>
      <w:r w:rsidR="00C542EC" w:rsidRPr="006D08AD">
        <w:rPr>
          <w:rFonts w:ascii="Times New Roman" w:hAnsi="Times New Roman" w:cs="Times New Roman"/>
        </w:rPr>
        <w:t>arena prod</w:t>
      </w:r>
      <w:r w:rsidR="006D08AD" w:rsidRPr="006D08AD">
        <w:rPr>
          <w:rFonts w:ascii="Times New Roman" w:hAnsi="Times New Roman" w:cs="Times New Roman"/>
        </w:rPr>
        <w:t>u</w:t>
      </w:r>
      <w:r w:rsidR="00C542EC" w:rsidRPr="006D08AD">
        <w:rPr>
          <w:rFonts w:ascii="Times New Roman" w:hAnsi="Times New Roman" w:cs="Times New Roman"/>
        </w:rPr>
        <w:t xml:space="preserve">k mereka bisa menggantikan satu sama lain. </w:t>
      </w:r>
      <w:r w:rsidR="006D08AD" w:rsidRPr="006D08AD">
        <w:rPr>
          <w:rFonts w:ascii="Times New Roman" w:hAnsi="Times New Roman" w:cs="Times New Roman"/>
        </w:rPr>
        <w:t>contoh</w:t>
      </w:r>
      <w:r w:rsidR="00C542EC" w:rsidRPr="006D08AD">
        <w:rPr>
          <w:rFonts w:ascii="Times New Roman" w:hAnsi="Times New Roman" w:cs="Times New Roman"/>
        </w:rPr>
        <w:t xml:space="preserve"> pesaing secara tidak langsung yaitu : </w:t>
      </w:r>
      <w:hyperlink r:id="rId8" w:history="1">
        <w:r w:rsidR="00C542EC" w:rsidRPr="006D08AD">
          <w:rPr>
            <w:rStyle w:val="Hyperlink"/>
            <w:rFonts w:ascii="Times New Roman" w:hAnsi="Times New Roman" w:cs="Times New Roman"/>
          </w:rPr>
          <w:t>www.zara.com/</w:t>
        </w:r>
      </w:hyperlink>
      <w:r w:rsidR="00C542EC" w:rsidRPr="006D08AD">
        <w:rPr>
          <w:rFonts w:ascii="Times New Roman" w:hAnsi="Times New Roman" w:cs="Times New Roman"/>
        </w:rPr>
        <w:t xml:space="preserve">, </w:t>
      </w:r>
      <w:hyperlink r:id="rId9" w:history="1">
        <w:r w:rsidR="00C542EC" w:rsidRPr="006D08AD">
          <w:rPr>
            <w:rStyle w:val="Hyperlink"/>
            <w:rFonts w:ascii="Times New Roman" w:hAnsi="Times New Roman" w:cs="Times New Roman"/>
          </w:rPr>
          <w:t>www.stradifarius.com/</w:t>
        </w:r>
      </w:hyperlink>
      <w:r w:rsidR="006D08AD">
        <w:rPr>
          <w:rFonts w:ascii="Times New Roman" w:hAnsi="Times New Roman" w:cs="Times New Roman"/>
        </w:rPr>
        <w:t>.</w:t>
      </w:r>
    </w:p>
    <w:p w:rsidR="006D08AD" w:rsidRPr="00682147" w:rsidRDefault="006D08AD" w:rsidP="006821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D08AD">
        <w:rPr>
          <w:rFonts w:ascii="Times New Roman" w:hAnsi="Times New Roman" w:cs="Times New Roman"/>
        </w:rPr>
        <w:t>Pada Mar</w:t>
      </w:r>
      <w:r w:rsidR="00682147">
        <w:rPr>
          <w:rFonts w:ascii="Times New Roman" w:hAnsi="Times New Roman" w:cs="Times New Roman"/>
        </w:rPr>
        <w:t xml:space="preserve">ket Strategy yang kami perbaiki, dikarenakan website kami sudah dapat di akses secara global. </w:t>
      </w:r>
    </w:p>
    <w:p w:rsidR="006D08AD" w:rsidRDefault="006D08AD" w:rsidP="006D08A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D08A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ompetitive Advantage</w:t>
      </w:r>
      <w:r w:rsidR="00682147">
        <w:rPr>
          <w:rFonts w:ascii="Times New Roman" w:hAnsi="Times New Roman" w:cs="Times New Roman"/>
        </w:rPr>
        <w:t xml:space="preserve"> yang dapat menjadi keunggulan perusahaan kami adalah :</w:t>
      </w:r>
    </w:p>
    <w:p w:rsidR="00682147" w:rsidRDefault="00682147" w:rsidP="0068214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Kami menyediakan </w:t>
      </w:r>
      <w:r w:rsidRPr="00682147">
        <w:rPr>
          <w:rFonts w:ascii="Times New Roman" w:hAnsi="Times New Roman" w:cs="Times New Roman"/>
          <w:i/>
        </w:rPr>
        <w:t>request design</w:t>
      </w:r>
      <w:r>
        <w:rPr>
          <w:rFonts w:ascii="Times New Roman" w:hAnsi="Times New Roman" w:cs="Times New Roman"/>
        </w:rPr>
        <w:t xml:space="preserve"> sesuai permintaan konsumen</w:t>
      </w:r>
    </w:p>
    <w:p w:rsidR="006D08AD" w:rsidRPr="00682147" w:rsidRDefault="00682147" w:rsidP="0068214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Setiap konsumen yang membeli pa</w:t>
      </w:r>
      <w:bookmarkStart w:id="0" w:name="_GoBack"/>
      <w:bookmarkEnd w:id="0"/>
      <w:r>
        <w:rPr>
          <w:rFonts w:ascii="Times New Roman" w:hAnsi="Times New Roman" w:cs="Times New Roman"/>
        </w:rPr>
        <w:t>da website Luxury Hijab akan mendapatkan potongan sebesar Rp.10.000 pada taip barang</w:t>
      </w:r>
    </w:p>
    <w:p w:rsidR="006D08AD" w:rsidRPr="006D08AD" w:rsidRDefault="006D08AD" w:rsidP="006D08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Dalam web, yang akan kami perbaiki adala</w:t>
      </w:r>
      <w:r w:rsidR="00D272B8">
        <w:rPr>
          <w:rFonts w:ascii="Times New Roman" w:hAnsi="Times New Roman" w:cs="Times New Roman"/>
        </w:rPr>
        <w:t xml:space="preserve">h akan mengubah mata uang dalam bentuk rupiah bukan dalam dolar. Pada halaman web yang dimana ada menu </w:t>
      </w:r>
      <w:r w:rsidR="00D272B8" w:rsidRPr="00D272B8">
        <w:rPr>
          <w:rFonts w:ascii="Times New Roman" w:hAnsi="Times New Roman" w:cs="Times New Roman"/>
          <w:i/>
        </w:rPr>
        <w:t>women</w:t>
      </w:r>
      <w:r w:rsidR="00D272B8">
        <w:rPr>
          <w:rFonts w:ascii="Times New Roman" w:hAnsi="Times New Roman" w:cs="Times New Roman"/>
          <w:i/>
        </w:rPr>
        <w:t xml:space="preserve">, </w:t>
      </w:r>
      <w:r w:rsidR="00D272B8">
        <w:rPr>
          <w:rFonts w:ascii="Times New Roman" w:hAnsi="Times New Roman" w:cs="Times New Roman"/>
        </w:rPr>
        <w:t xml:space="preserve">terdapat templete dan </w:t>
      </w:r>
      <w:r w:rsidR="00D272B8" w:rsidRPr="00D272B8">
        <w:rPr>
          <w:rFonts w:ascii="Times New Roman" w:hAnsi="Times New Roman" w:cs="Times New Roman"/>
          <w:i/>
        </w:rPr>
        <w:t>templete</w:t>
      </w:r>
      <w:r w:rsidR="00D272B8">
        <w:rPr>
          <w:rFonts w:ascii="Times New Roman" w:hAnsi="Times New Roman" w:cs="Times New Roman"/>
        </w:rPr>
        <w:t xml:space="preserve"> tersebut akan kami hapus pada web kami. </w:t>
      </w:r>
    </w:p>
    <w:sectPr w:rsidR="006D08AD" w:rsidRPr="006D0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31F0"/>
    <w:multiLevelType w:val="hybridMultilevel"/>
    <w:tmpl w:val="24E258EC"/>
    <w:lvl w:ilvl="0" w:tplc="CF0A64D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E437A2"/>
    <w:multiLevelType w:val="hybridMultilevel"/>
    <w:tmpl w:val="DFD8EDDA"/>
    <w:lvl w:ilvl="0" w:tplc="67AA68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9096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45A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EA5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40A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C76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4C9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481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A5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05229"/>
    <w:multiLevelType w:val="hybridMultilevel"/>
    <w:tmpl w:val="7BE683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A75E3"/>
    <w:multiLevelType w:val="hybridMultilevel"/>
    <w:tmpl w:val="0FDA717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194841"/>
    <w:multiLevelType w:val="hybridMultilevel"/>
    <w:tmpl w:val="6C3A6416"/>
    <w:lvl w:ilvl="0" w:tplc="124653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53"/>
    <w:rsid w:val="001E104D"/>
    <w:rsid w:val="00682147"/>
    <w:rsid w:val="006D08AD"/>
    <w:rsid w:val="00B07653"/>
    <w:rsid w:val="00C542EC"/>
    <w:rsid w:val="00D2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6429"/>
  <w15:chartTrackingRefBased/>
  <w15:docId w15:val="{0D05CBC9-E499-48E2-B2B6-E102A3ED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2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2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tuanggrain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ya.co.i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ijup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adifari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</cp:revision>
  <dcterms:created xsi:type="dcterms:W3CDTF">2017-10-04T08:46:00Z</dcterms:created>
  <dcterms:modified xsi:type="dcterms:W3CDTF">2017-10-04T09:38:00Z</dcterms:modified>
</cp:coreProperties>
</file>